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8" w:rsidRDefault="00B95428" w:rsidP="00C45BCE">
      <w:pPr>
        <w:tabs>
          <w:tab w:val="left" w:pos="3990"/>
        </w:tabs>
        <w:jc w:val="center"/>
      </w:pPr>
    </w:p>
    <w:p w:rsidR="00F34A3F" w:rsidRDefault="00F34A3F" w:rsidP="00C45BCE">
      <w:pPr>
        <w:tabs>
          <w:tab w:val="left" w:pos="3990"/>
        </w:tabs>
        <w:jc w:val="center"/>
        <w:rPr>
          <w:b/>
        </w:rPr>
      </w:pPr>
    </w:p>
    <w:p w:rsidR="00BC6E1B" w:rsidRDefault="00E76044" w:rsidP="00C45BCE">
      <w:pPr>
        <w:tabs>
          <w:tab w:val="left" w:pos="3990"/>
        </w:tabs>
        <w:jc w:val="center"/>
      </w:pPr>
      <w:r>
        <w:t>График</w:t>
      </w:r>
      <w:r w:rsidR="00D727F5">
        <w:t xml:space="preserve"> </w:t>
      </w:r>
      <w:r w:rsidR="006344DF">
        <w:t xml:space="preserve">тематических консультаций </w:t>
      </w:r>
      <w:r w:rsidR="00D727F5">
        <w:t>«</w:t>
      </w:r>
      <w:r w:rsidR="00BC6E1B">
        <w:t>Лето с пользой</w:t>
      </w:r>
      <w:r w:rsidR="00D727F5">
        <w:t>»</w:t>
      </w:r>
    </w:p>
    <w:p w:rsidR="003B2386" w:rsidRDefault="00BC6E1B" w:rsidP="00F012EB">
      <w:pPr>
        <w:tabs>
          <w:tab w:val="left" w:pos="3990"/>
        </w:tabs>
        <w:jc w:val="center"/>
      </w:pPr>
      <w:r>
        <w:t xml:space="preserve"> для несовершеннолетних, состоящих на различных видах профилактического учета </w:t>
      </w:r>
      <w:r w:rsidR="00F012EB">
        <w:t xml:space="preserve"> </w:t>
      </w:r>
      <w:r w:rsidR="00F34CF8">
        <w:t xml:space="preserve">    </w:t>
      </w:r>
    </w:p>
    <w:p w:rsidR="00D727F5" w:rsidRDefault="007D178C" w:rsidP="003237D0">
      <w:pPr>
        <w:tabs>
          <w:tab w:val="left" w:pos="3990"/>
        </w:tabs>
        <w:jc w:val="center"/>
      </w:pPr>
      <w:r>
        <w:t xml:space="preserve">(июль, август </w:t>
      </w:r>
      <w:r w:rsidR="0085700F">
        <w:t xml:space="preserve"> </w:t>
      </w:r>
      <w:r w:rsidR="000A0C86">
        <w:t>2024</w:t>
      </w:r>
      <w:r w:rsidR="00213063">
        <w:t xml:space="preserve"> год</w:t>
      </w:r>
      <w:r>
        <w:t>)</w:t>
      </w:r>
    </w:p>
    <w:tbl>
      <w:tblPr>
        <w:tblStyle w:val="a6"/>
        <w:tblW w:w="15168" w:type="dxa"/>
        <w:tblInd w:w="-1026" w:type="dxa"/>
        <w:tblLook w:val="04A0"/>
      </w:tblPr>
      <w:tblGrid>
        <w:gridCol w:w="1662"/>
        <w:gridCol w:w="6510"/>
        <w:gridCol w:w="3027"/>
        <w:gridCol w:w="3969"/>
      </w:tblGrid>
      <w:tr w:rsidR="007D178C" w:rsidRPr="00765075" w:rsidTr="007D178C">
        <w:trPr>
          <w:trHeight w:val="606"/>
        </w:trPr>
        <w:tc>
          <w:tcPr>
            <w:tcW w:w="1662" w:type="dxa"/>
          </w:tcPr>
          <w:p w:rsidR="007D178C" w:rsidRPr="00765075" w:rsidRDefault="007D178C" w:rsidP="00526CFB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76507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10" w:type="dxa"/>
          </w:tcPr>
          <w:p w:rsidR="007D178C" w:rsidRPr="00765075" w:rsidRDefault="007D178C" w:rsidP="00526CFB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76507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27" w:type="dxa"/>
          </w:tcPr>
          <w:p w:rsidR="007D178C" w:rsidRPr="00765075" w:rsidRDefault="007D178C" w:rsidP="00526CFB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765075">
              <w:rPr>
                <w:b/>
                <w:sz w:val="24"/>
                <w:szCs w:val="24"/>
              </w:rPr>
              <w:t>База проведения</w:t>
            </w:r>
          </w:p>
        </w:tc>
        <w:tc>
          <w:tcPr>
            <w:tcW w:w="3969" w:type="dxa"/>
          </w:tcPr>
          <w:p w:rsidR="007D178C" w:rsidRPr="00765075" w:rsidRDefault="007D178C" w:rsidP="00526CFB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 w:rsidRPr="00765075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65075">
              <w:rPr>
                <w:sz w:val="24"/>
                <w:szCs w:val="24"/>
              </w:rPr>
              <w:t>июля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Занятие с элементами тренинга</w:t>
            </w:r>
          </w:p>
          <w:p w:rsidR="007D178C" w:rsidRPr="00765075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 xml:space="preserve"> «Поверь в себя»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vMerge w:val="restart"/>
            <w:vAlign w:val="center"/>
          </w:tcPr>
          <w:p w:rsidR="007D178C" w:rsidRPr="00765075" w:rsidRDefault="007D178C" w:rsidP="007D178C">
            <w:pPr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 xml:space="preserve">СП </w:t>
            </w:r>
            <w:proofErr w:type="spellStart"/>
            <w:r w:rsidRPr="00765075">
              <w:rPr>
                <w:sz w:val="24"/>
                <w:szCs w:val="24"/>
              </w:rPr>
              <w:t>ДТДиМ</w:t>
            </w:r>
            <w:proofErr w:type="spellEnd"/>
            <w:r w:rsidRPr="00765075">
              <w:rPr>
                <w:sz w:val="24"/>
                <w:szCs w:val="24"/>
              </w:rPr>
              <w:t xml:space="preserve"> ГБОУ СОШ№ 14</w:t>
            </w:r>
          </w:p>
          <w:p w:rsidR="007D178C" w:rsidRDefault="007D178C" w:rsidP="007D178C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</w:t>
            </w:r>
            <w:r w:rsidR="00F34A3F">
              <w:rPr>
                <w:sz w:val="24"/>
                <w:szCs w:val="24"/>
              </w:rPr>
              <w:t>ул</w:t>
            </w:r>
            <w:proofErr w:type="gramStart"/>
            <w:r w:rsidR="00F34A3F">
              <w:rPr>
                <w:sz w:val="24"/>
                <w:szCs w:val="24"/>
              </w:rPr>
              <w:t>.У</w:t>
            </w:r>
            <w:proofErr w:type="gramEnd"/>
            <w:r w:rsidR="00F34A3F">
              <w:rPr>
                <w:sz w:val="24"/>
                <w:szCs w:val="24"/>
              </w:rPr>
              <w:t xml:space="preserve">льяновская </w:t>
            </w:r>
            <w:r w:rsidRPr="00765075">
              <w:rPr>
                <w:sz w:val="24"/>
                <w:szCs w:val="24"/>
              </w:rPr>
              <w:t>145)</w:t>
            </w:r>
          </w:p>
          <w:p w:rsidR="00F34A3F" w:rsidRPr="00765075" w:rsidRDefault="00F34A3F" w:rsidP="007D178C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кабинет 117</w:t>
            </w:r>
          </w:p>
        </w:tc>
        <w:tc>
          <w:tcPr>
            <w:tcW w:w="3969" w:type="dxa"/>
            <w:vMerge w:val="restart"/>
            <w:vAlign w:val="center"/>
          </w:tcPr>
          <w:p w:rsidR="007D178C" w:rsidRPr="00765075" w:rsidRDefault="007D178C" w:rsidP="007D178C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Начало занятия: 11-00 ч.</w:t>
            </w: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3155C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65075">
              <w:rPr>
                <w:sz w:val="24"/>
                <w:szCs w:val="24"/>
              </w:rPr>
              <w:t xml:space="preserve"> июля</w:t>
            </w:r>
            <w:r>
              <w:rPr>
                <w:sz w:val="24"/>
                <w:szCs w:val="24"/>
              </w:rPr>
              <w:t xml:space="preserve"> </w:t>
            </w: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 xml:space="preserve">Занятие с элементами тренинга </w:t>
            </w:r>
          </w:p>
          <w:p w:rsidR="007D178C" w:rsidRPr="00765075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rFonts w:eastAsia="Calibri"/>
                <w:sz w:val="24"/>
                <w:szCs w:val="24"/>
                <w:lang w:eastAsia="ar-SA"/>
              </w:rPr>
              <w:t>«Уверенное поведение»</w:t>
            </w:r>
          </w:p>
        </w:tc>
        <w:tc>
          <w:tcPr>
            <w:tcW w:w="3027" w:type="dxa"/>
            <w:vMerge/>
          </w:tcPr>
          <w:p w:rsidR="007D178C" w:rsidRPr="003A0741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65075">
              <w:rPr>
                <w:sz w:val="24"/>
                <w:szCs w:val="24"/>
              </w:rPr>
              <w:t xml:space="preserve"> июля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 xml:space="preserve">Занятие с элементами тренинга </w:t>
            </w:r>
          </w:p>
          <w:p w:rsidR="007D178C" w:rsidRPr="00765075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«Моя ответственность»</w:t>
            </w:r>
          </w:p>
        </w:tc>
        <w:tc>
          <w:tcPr>
            <w:tcW w:w="3027" w:type="dxa"/>
            <w:vMerge/>
          </w:tcPr>
          <w:p w:rsidR="007D178C" w:rsidRDefault="007D178C" w:rsidP="00BC6E1B">
            <w:pPr>
              <w:jc w:val="center"/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5075">
              <w:rPr>
                <w:sz w:val="24"/>
                <w:szCs w:val="24"/>
              </w:rPr>
              <w:t>3 июля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3237D0">
              <w:rPr>
                <w:sz w:val="24"/>
                <w:szCs w:val="24"/>
              </w:rPr>
              <w:t xml:space="preserve">Занятие с элементами тренинга </w:t>
            </w:r>
          </w:p>
          <w:p w:rsidR="007D178C" w:rsidRPr="00765075" w:rsidRDefault="007D178C" w:rsidP="00F45D3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3237D0">
              <w:rPr>
                <w:sz w:val="24"/>
                <w:szCs w:val="24"/>
              </w:rPr>
              <w:t>«Стоп конфликт!»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65075">
              <w:rPr>
                <w:sz w:val="24"/>
                <w:szCs w:val="24"/>
              </w:rPr>
              <w:t xml:space="preserve"> июля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Занятие с элементами тренинга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 xml:space="preserve"> «Мои жизненные ценности»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5075">
              <w:rPr>
                <w:sz w:val="24"/>
                <w:szCs w:val="24"/>
              </w:rPr>
              <w:t xml:space="preserve"> августа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45D38">
              <w:rPr>
                <w:sz w:val="24"/>
                <w:szCs w:val="24"/>
              </w:rPr>
              <w:t xml:space="preserve">Занятие с элементами тренинга </w:t>
            </w:r>
          </w:p>
          <w:p w:rsidR="007D178C" w:rsidRPr="00F45D38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45D38">
              <w:rPr>
                <w:sz w:val="24"/>
                <w:szCs w:val="24"/>
              </w:rPr>
              <w:t>«Мое здоровье - моя ответственность»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5075">
              <w:rPr>
                <w:sz w:val="24"/>
                <w:szCs w:val="24"/>
              </w:rPr>
              <w:t>3 августа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Pr="00F45D38" w:rsidRDefault="007D178C" w:rsidP="00C121A1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45D38">
              <w:rPr>
                <w:sz w:val="24"/>
                <w:szCs w:val="24"/>
              </w:rPr>
              <w:t>Занятие по профессиональному самоопределению «Темперамент в профессии»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5075">
              <w:rPr>
                <w:sz w:val="24"/>
                <w:szCs w:val="24"/>
              </w:rPr>
              <w:t xml:space="preserve"> августа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Pr="00F45D38" w:rsidRDefault="007D178C" w:rsidP="00C121A1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45D38">
              <w:rPr>
                <w:sz w:val="24"/>
                <w:szCs w:val="24"/>
              </w:rPr>
              <w:t>Занятие по профессиональному самоопределению «Ошибки и факторы при выборе профессии»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  <w:tr w:rsidR="007D178C" w:rsidRPr="00765075" w:rsidTr="007D178C">
        <w:tc>
          <w:tcPr>
            <w:tcW w:w="1662" w:type="dxa"/>
          </w:tcPr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65075">
              <w:rPr>
                <w:sz w:val="24"/>
                <w:szCs w:val="24"/>
              </w:rPr>
              <w:t xml:space="preserve"> августа</w:t>
            </w:r>
          </w:p>
          <w:p w:rsidR="007D178C" w:rsidRPr="00765075" w:rsidRDefault="007D178C" w:rsidP="00765075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65075">
              <w:rPr>
                <w:sz w:val="24"/>
                <w:szCs w:val="24"/>
              </w:rPr>
              <w:t>(вторник)</w:t>
            </w:r>
          </w:p>
        </w:tc>
        <w:tc>
          <w:tcPr>
            <w:tcW w:w="6510" w:type="dxa"/>
          </w:tcPr>
          <w:p w:rsidR="007D178C" w:rsidRPr="00F45D38" w:rsidRDefault="007D178C" w:rsidP="00C121A1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45D38">
              <w:rPr>
                <w:sz w:val="24"/>
                <w:szCs w:val="24"/>
              </w:rPr>
              <w:t>Занятие по профессиональному самоопределению «Какой твой выбор?»</w:t>
            </w:r>
          </w:p>
        </w:tc>
        <w:tc>
          <w:tcPr>
            <w:tcW w:w="3027" w:type="dxa"/>
            <w:vMerge/>
          </w:tcPr>
          <w:p w:rsidR="007D178C" w:rsidRPr="00765075" w:rsidRDefault="007D178C" w:rsidP="00BC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D178C" w:rsidRPr="00765075" w:rsidRDefault="007D178C" w:rsidP="00765075">
            <w:pPr>
              <w:tabs>
                <w:tab w:val="left" w:pos="192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5075" w:rsidRPr="00765075" w:rsidRDefault="00765075" w:rsidP="003237D0">
      <w:pPr>
        <w:tabs>
          <w:tab w:val="left" w:pos="3990"/>
        </w:tabs>
      </w:pPr>
    </w:p>
    <w:sectPr w:rsidR="00765075" w:rsidRPr="00765075" w:rsidSect="003237D0">
      <w:pgSz w:w="16838" w:h="11906" w:orient="landscape"/>
      <w:pgMar w:top="284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F3" w:rsidRDefault="005E72F3" w:rsidP="00DD6E03">
      <w:pPr>
        <w:spacing w:line="240" w:lineRule="auto"/>
      </w:pPr>
      <w:r>
        <w:separator/>
      </w:r>
    </w:p>
  </w:endnote>
  <w:endnote w:type="continuationSeparator" w:id="0">
    <w:p w:rsidR="005E72F3" w:rsidRDefault="005E72F3" w:rsidP="00DD6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F3" w:rsidRDefault="005E72F3" w:rsidP="00DD6E03">
      <w:pPr>
        <w:spacing w:line="240" w:lineRule="auto"/>
      </w:pPr>
      <w:r>
        <w:separator/>
      </w:r>
    </w:p>
  </w:footnote>
  <w:footnote w:type="continuationSeparator" w:id="0">
    <w:p w:rsidR="005E72F3" w:rsidRDefault="005E72F3" w:rsidP="00DD6E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53"/>
    <w:rsid w:val="00045E11"/>
    <w:rsid w:val="000A0C86"/>
    <w:rsid w:val="000C1051"/>
    <w:rsid w:val="00146963"/>
    <w:rsid w:val="001C4566"/>
    <w:rsid w:val="00213063"/>
    <w:rsid w:val="00236C22"/>
    <w:rsid w:val="002F4353"/>
    <w:rsid w:val="003155C3"/>
    <w:rsid w:val="003164C6"/>
    <w:rsid w:val="003237D0"/>
    <w:rsid w:val="0035032D"/>
    <w:rsid w:val="00384C45"/>
    <w:rsid w:val="003B2386"/>
    <w:rsid w:val="0041640F"/>
    <w:rsid w:val="0043518C"/>
    <w:rsid w:val="00514BAE"/>
    <w:rsid w:val="00521404"/>
    <w:rsid w:val="00526CFB"/>
    <w:rsid w:val="005452AD"/>
    <w:rsid w:val="005676A1"/>
    <w:rsid w:val="005E72F3"/>
    <w:rsid w:val="00603DDE"/>
    <w:rsid w:val="006344DF"/>
    <w:rsid w:val="006A77F3"/>
    <w:rsid w:val="007069C1"/>
    <w:rsid w:val="00765075"/>
    <w:rsid w:val="007D178C"/>
    <w:rsid w:val="007F2875"/>
    <w:rsid w:val="0085700F"/>
    <w:rsid w:val="008B7BE5"/>
    <w:rsid w:val="008E2EF9"/>
    <w:rsid w:val="008F5834"/>
    <w:rsid w:val="0095725C"/>
    <w:rsid w:val="009D2DA8"/>
    <w:rsid w:val="009E4F71"/>
    <w:rsid w:val="00A05EDE"/>
    <w:rsid w:val="00A103E8"/>
    <w:rsid w:val="00A66AF3"/>
    <w:rsid w:val="00AD3F6E"/>
    <w:rsid w:val="00AD61BA"/>
    <w:rsid w:val="00B0037D"/>
    <w:rsid w:val="00B57292"/>
    <w:rsid w:val="00B905CF"/>
    <w:rsid w:val="00B95428"/>
    <w:rsid w:val="00BC6E1B"/>
    <w:rsid w:val="00C169F9"/>
    <w:rsid w:val="00C45BCE"/>
    <w:rsid w:val="00C63337"/>
    <w:rsid w:val="00CE2955"/>
    <w:rsid w:val="00D727F5"/>
    <w:rsid w:val="00DC52C2"/>
    <w:rsid w:val="00DD6E03"/>
    <w:rsid w:val="00E76044"/>
    <w:rsid w:val="00EA5542"/>
    <w:rsid w:val="00EA794D"/>
    <w:rsid w:val="00EB40B4"/>
    <w:rsid w:val="00F012EB"/>
    <w:rsid w:val="00F34A3F"/>
    <w:rsid w:val="00F34CF8"/>
    <w:rsid w:val="00F45D38"/>
    <w:rsid w:val="00F827E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03"/>
    <w:pPr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6E03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D6E03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5">
    <w:name w:val="footnote reference"/>
    <w:uiPriority w:val="99"/>
    <w:rsid w:val="00DD6E03"/>
    <w:rPr>
      <w:vertAlign w:val="superscript"/>
    </w:rPr>
  </w:style>
  <w:style w:type="table" w:styleId="a6">
    <w:name w:val="Table Grid"/>
    <w:basedOn w:val="a1"/>
    <w:uiPriority w:val="39"/>
    <w:rsid w:val="00D7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Молодежи</dc:creator>
  <cp:lastModifiedBy>Пользователь Windows</cp:lastModifiedBy>
  <cp:revision>8</cp:revision>
  <cp:lastPrinted>2024-06-14T10:52:00Z</cp:lastPrinted>
  <dcterms:created xsi:type="dcterms:W3CDTF">2023-06-09T07:41:00Z</dcterms:created>
  <dcterms:modified xsi:type="dcterms:W3CDTF">2024-06-27T06:27:00Z</dcterms:modified>
</cp:coreProperties>
</file>