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5" w:rsidRDefault="005665FF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Профилактика жестокого обращения с детьми.</w:t>
      </w:r>
    </w:p>
    <w:p w:rsidR="00F05EF5" w:rsidRDefault="005665FF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Рекомендации педагогам.</w:t>
      </w:r>
    </w:p>
    <w:p w:rsidR="00F05EF5" w:rsidRDefault="00F05EF5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</w:t>
      </w:r>
      <w:r>
        <w:rPr>
          <w:rFonts w:ascii="Times New Roman" w:hAnsi="Times New Roman"/>
          <w:sz w:val="26"/>
          <w:szCs w:val="26"/>
        </w:rPr>
        <w:t xml:space="preserve">вующее воспитание своему ребёнку. </w:t>
      </w:r>
      <w:r>
        <w:rPr>
          <w:rFonts w:ascii="Times New Roman" w:hAnsi="Times New Roman"/>
          <w:sz w:val="26"/>
          <w:szCs w:val="26"/>
        </w:rPr>
        <w:t>Воспитание очень трудоемкий процесс и требует от родителей много сил и терпения.</w:t>
      </w:r>
      <w:r>
        <w:rPr>
          <w:rFonts w:ascii="Times New Roman" w:hAnsi="Times New Roman"/>
          <w:sz w:val="26"/>
          <w:szCs w:val="26"/>
        </w:rPr>
        <w:br/>
        <w:t xml:space="preserve">     </w:t>
      </w:r>
      <w:r>
        <w:rPr>
          <w:rFonts w:ascii="Times New Roman" w:hAnsi="Times New Roman"/>
          <w:sz w:val="26"/>
          <w:szCs w:val="26"/>
        </w:rPr>
        <w:t>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</w:t>
      </w:r>
      <w:r>
        <w:rPr>
          <w:rFonts w:ascii="Times New Roman" w:hAnsi="Times New Roman"/>
          <w:sz w:val="26"/>
          <w:szCs w:val="26"/>
        </w:rPr>
        <w:t xml:space="preserve"> на ребенка, как телесные наказания, запугивание, лишение ребенка общения или прогулок. При этом </w:t>
      </w:r>
      <w:proofErr w:type="gramStart"/>
      <w:r>
        <w:rPr>
          <w:rFonts w:ascii="Times New Roman" w:hAnsi="Times New Roman"/>
          <w:sz w:val="26"/>
          <w:szCs w:val="26"/>
        </w:rPr>
        <w:t>большинство родителей хорошо понимает, что</w:t>
      </w:r>
      <w:proofErr w:type="gramEnd"/>
      <w:r>
        <w:rPr>
          <w:rFonts w:ascii="Times New Roman" w:hAnsi="Times New Roman"/>
          <w:sz w:val="26"/>
          <w:szCs w:val="26"/>
        </w:rPr>
        <w:t xml:space="preserve"> такая тактика воспитания – это нарушение прав их детей, а также причина возможных отклонений в психическом и физичес</w:t>
      </w:r>
      <w:r>
        <w:rPr>
          <w:rFonts w:ascii="Times New Roman" w:hAnsi="Times New Roman"/>
          <w:sz w:val="26"/>
          <w:szCs w:val="26"/>
        </w:rPr>
        <w:t>ком развитии ребенка.</w:t>
      </w:r>
      <w:r>
        <w:rPr>
          <w:rFonts w:ascii="Times New Roman" w:hAnsi="Times New Roman"/>
          <w:sz w:val="26"/>
          <w:szCs w:val="26"/>
        </w:rPr>
        <w:br/>
        <w:t xml:space="preserve">       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</w:t>
      </w:r>
      <w:r>
        <w:rPr>
          <w:rFonts w:ascii="Times New Roman" w:hAnsi="Times New Roman"/>
          <w:sz w:val="26"/>
          <w:szCs w:val="26"/>
        </w:rPr>
        <w:t xml:space="preserve">лючением, здесь становятся нормой. 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Ошибочно сводить жестокое обращение лишь к проявлениям физического насилия. Скорее, это действия (или бездействие) родителей, воспитателей и других лиц, наносящее ущерб физическому или психическому здоровью ребенка.  Жес</w:t>
      </w:r>
      <w:r>
        <w:rPr>
          <w:rFonts w:ascii="Times New Roman" w:hAnsi="Times New Roman"/>
          <w:sz w:val="26"/>
          <w:szCs w:val="26"/>
        </w:rPr>
        <w:t xml:space="preserve">токое обращение с детьми может выражаться в форме физического, психологического (эмоционального) насилия, сексуального насилия над детьми или принимать форму пренебрежения потребностями ребенка. 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Как определить, что ребенок переживает жестокое обращение?</w:t>
      </w:r>
    </w:p>
    <w:p w:rsidR="00F05EF5" w:rsidRDefault="00F05EF5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В процессе осуществления своей педагогической деятельности, каждый педагог должен обращать внимание на признаки жестокого обращения с детьми: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Депрессивное состояние ребенка. Признаки депрессии: постоянное подавленное настроение, плач, раздражительност</w:t>
      </w:r>
      <w:r>
        <w:rPr>
          <w:rFonts w:ascii="Times New Roman" w:hAnsi="Times New Roman"/>
          <w:sz w:val="26"/>
          <w:szCs w:val="26"/>
        </w:rPr>
        <w:t>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Ребенок становится жестоким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Ребенок разговаривает на «взрослые» темы, говорит об отношениях полов, явно повторяя сло</w:t>
      </w:r>
      <w:r>
        <w:rPr>
          <w:rFonts w:ascii="Times New Roman" w:hAnsi="Times New Roman"/>
          <w:sz w:val="26"/>
          <w:szCs w:val="26"/>
        </w:rPr>
        <w:t>ва старших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Ребенок проявляет асоциальные наклонности, например, ворует, убегает из дома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Не доверяет взрослым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Не может объяснить свои физические потребности (например, не отличает потребность поесть или сходить в туалет)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Как правило, можно выделит</w:t>
      </w:r>
      <w:r>
        <w:rPr>
          <w:rFonts w:ascii="Times New Roman" w:hAnsi="Times New Roman"/>
          <w:sz w:val="26"/>
          <w:szCs w:val="26"/>
        </w:rPr>
        <w:t>ь несколько явных признаков жестокого обращения с детьми, при наличии которых необходимо незамедлительно проинформировать администрацию учебного заведения и правоохранительные органы: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— следы побоев, истязаний, другого физического воздействия   следы секс</w:t>
      </w:r>
      <w:r>
        <w:rPr>
          <w:rFonts w:ascii="Times New Roman" w:hAnsi="Times New Roman"/>
          <w:sz w:val="26"/>
          <w:szCs w:val="26"/>
        </w:rPr>
        <w:t xml:space="preserve">уального насилия 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—з</w:t>
      </w:r>
      <w:proofErr w:type="gramEnd"/>
      <w:r>
        <w:rPr>
          <w:rFonts w:ascii="Times New Roman" w:hAnsi="Times New Roman"/>
          <w:sz w:val="26"/>
          <w:szCs w:val="26"/>
        </w:rPr>
        <w:t>апущенное состояние детей (педикулез, дистрофия и т.д.);</w:t>
      </w:r>
      <w:r>
        <w:rPr>
          <w:rFonts w:ascii="Times New Roman" w:hAnsi="Times New Roman"/>
          <w:sz w:val="26"/>
          <w:szCs w:val="26"/>
        </w:rPr>
        <w:br/>
        <w:t xml:space="preserve">— отсутствие нормальных условий существования ребенка: антисанитарное </w:t>
      </w:r>
      <w:r>
        <w:rPr>
          <w:rFonts w:ascii="Times New Roman" w:hAnsi="Times New Roman"/>
          <w:sz w:val="26"/>
          <w:szCs w:val="26"/>
        </w:rPr>
        <w:lastRenderedPageBreak/>
        <w:t>состояние жилья, несоблюдение элементарных правил гигиены, отсутствие в доме спальных мест, постельных принад</w:t>
      </w:r>
      <w:r>
        <w:rPr>
          <w:rFonts w:ascii="Times New Roman" w:hAnsi="Times New Roman"/>
          <w:sz w:val="26"/>
          <w:szCs w:val="26"/>
        </w:rPr>
        <w:t xml:space="preserve">лежностей, одежды, пищи и иных предметов, соответствующих возрастным потребностям детей и необходимых для ухода за ними </w:t>
      </w:r>
      <w:r>
        <w:rPr>
          <w:rFonts w:ascii="Times New Roman" w:hAnsi="Times New Roman"/>
          <w:sz w:val="26"/>
          <w:szCs w:val="26"/>
        </w:rPr>
        <w:br/>
        <w:t>— систематическое пьянство родителей, драки в присутствии ребенка, лишение его сна, ребенка выгоняют из дома и др.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Жестокое обращение </w:t>
      </w:r>
      <w:r>
        <w:rPr>
          <w:rFonts w:ascii="Times New Roman" w:hAnsi="Times New Roman"/>
          <w:sz w:val="26"/>
          <w:szCs w:val="26"/>
        </w:rPr>
        <w:t>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Особенности повед</w:t>
      </w:r>
      <w:r>
        <w:rPr>
          <w:rFonts w:ascii="Times New Roman" w:hAnsi="Times New Roman"/>
          <w:b/>
          <w:bCs/>
          <w:sz w:val="26"/>
          <w:szCs w:val="26"/>
        </w:rPr>
        <w:t>ения родителей</w:t>
      </w:r>
      <w:r>
        <w:rPr>
          <w:rFonts w:ascii="Times New Roman" w:hAnsi="Times New Roman"/>
          <w:sz w:val="26"/>
          <w:szCs w:val="26"/>
        </w:rPr>
        <w:t>, позволяющие заподозрить неблагополучие в детско-родительских отношениях, а также жестокость и насилие родителей по отношению к детям: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1.Не уделяют достаточного внимания состоянию здоровья своего ребенка.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2.Не интересуется делами, трудностям</w:t>
      </w:r>
      <w:r>
        <w:rPr>
          <w:rFonts w:ascii="Times New Roman" w:hAnsi="Times New Roman"/>
          <w:sz w:val="26"/>
          <w:szCs w:val="26"/>
        </w:rPr>
        <w:t xml:space="preserve">и и проблемами ребенка, а </w:t>
      </w:r>
      <w:proofErr w:type="gramStart"/>
      <w:r>
        <w:rPr>
          <w:rFonts w:ascii="Times New Roman" w:hAnsi="Times New Roman"/>
          <w:sz w:val="26"/>
          <w:szCs w:val="26"/>
        </w:rPr>
        <w:t>обеспокоены</w:t>
      </w:r>
      <w:proofErr w:type="gramEnd"/>
      <w:r>
        <w:rPr>
          <w:rFonts w:ascii="Times New Roman" w:hAnsi="Times New Roman"/>
          <w:sz w:val="26"/>
          <w:szCs w:val="26"/>
        </w:rPr>
        <w:t xml:space="preserve"> только собой, своими проблемами.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3.Не ласкают ребенка, не оказывают ему эмоциональной поддержки.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4.Говорят о пользе физических наказаний.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5.Проявляют патологические черты характера: агрессивность, импульсивность, </w:t>
      </w:r>
      <w:r>
        <w:rPr>
          <w:rFonts w:ascii="Times New Roman" w:hAnsi="Times New Roman"/>
          <w:sz w:val="26"/>
          <w:szCs w:val="26"/>
        </w:rPr>
        <w:t>сниженный самоконтроль, неадекватность по отношению к окружающим и к ребенку.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6.Отождествляемость ребенка с неприятным человеком, подчеркивает внешнее сходство, сходство в характере («Он весь в своего отца!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Такой же невыносимый и грубый!» или «Она вся в св</w:t>
      </w:r>
      <w:r>
        <w:rPr>
          <w:rFonts w:ascii="Times New Roman" w:hAnsi="Times New Roman"/>
          <w:sz w:val="26"/>
          <w:szCs w:val="26"/>
        </w:rPr>
        <w:t>ою мать-истеричку! и т.д.)</w:t>
      </w:r>
      <w:proofErr w:type="gramEnd"/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7.Негативно оценивают ребенка.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Профилактика жестокого обращения с детьми.</w:t>
      </w:r>
    </w:p>
    <w:p w:rsidR="00F05EF5" w:rsidRDefault="00F05EF5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Профилактика и решение проблемы жестокого обращения с детьми невозможны без взаимодействия. Как правило, координируют этот процесс социальный педагог и п</w:t>
      </w:r>
      <w:r>
        <w:rPr>
          <w:rFonts w:ascii="Times New Roman" w:hAnsi="Times New Roman"/>
          <w:sz w:val="26"/>
          <w:szCs w:val="26"/>
        </w:rPr>
        <w:t>сихолог. Но заниматься профилактикой жестокого обращения должны и педагоги, и классные руководители, и воспитатели.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доверительно-делового контакта педагогов с родителями;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родителей в работе учреждения;</w:t>
      </w: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изучение семьи (беседы, анкетир</w:t>
      </w:r>
      <w:r>
        <w:rPr>
          <w:rFonts w:ascii="Times New Roman" w:hAnsi="Times New Roman"/>
          <w:sz w:val="26"/>
          <w:szCs w:val="26"/>
        </w:rPr>
        <w:t>ование, тестирование, изучение продуктов детской деятельности, наблюдения за общением детей и взрослых, патронаж семей группы риска).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Любой вид жестокого обращения ведет к самым разнообразным последствиям, но их объединяет одно - взрослые, допускающие жес</w:t>
      </w:r>
      <w:r>
        <w:rPr>
          <w:rFonts w:ascii="Times New Roman" w:hAnsi="Times New Roman"/>
          <w:sz w:val="26"/>
          <w:szCs w:val="26"/>
        </w:rPr>
        <w:t xml:space="preserve">токость по отношению к детям, разрушают ожидание любви, доверия и заботы, что приводит к серьезным нарушениям процесса развития детей, наносит ущерб здоровью ребенка или опасность для его жизни. 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05EF5" w:rsidRDefault="005665F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Давайте же относиться бережнее к нашим детям, не будем безразличны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 xml:space="preserve">росвещая, реагируя и пресекая известные факты насилия над детьми, мы сделаем их жизнь лучше и безопасней. А </w:t>
      </w:r>
      <w:proofErr w:type="gramStart"/>
      <w:r>
        <w:rPr>
          <w:rFonts w:ascii="Times New Roman" w:hAnsi="Times New Roman"/>
          <w:sz w:val="26"/>
          <w:szCs w:val="26"/>
        </w:rPr>
        <w:t>может и спасем</w:t>
      </w:r>
      <w:proofErr w:type="gramEnd"/>
      <w:r>
        <w:rPr>
          <w:rFonts w:ascii="Times New Roman" w:hAnsi="Times New Roman"/>
          <w:sz w:val="26"/>
          <w:szCs w:val="26"/>
        </w:rPr>
        <w:t xml:space="preserve"> детские жизни. </w:t>
      </w:r>
    </w:p>
    <w:p w:rsidR="00F05EF5" w:rsidRDefault="00F05EF5">
      <w:pPr>
        <w:pStyle w:val="a8"/>
        <w:jc w:val="both"/>
        <w:rPr>
          <w:rFonts w:ascii="Times New Roman" w:hAnsi="Times New Roman"/>
          <w:sz w:val="26"/>
          <w:szCs w:val="26"/>
        </w:rPr>
      </w:pPr>
    </w:p>
    <w:sectPr w:rsidR="00F05EF5" w:rsidSect="00F05EF5">
      <w:pgSz w:w="11906" w:h="16838"/>
      <w:pgMar w:top="795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05EF5"/>
    <w:rsid w:val="005665FF"/>
    <w:rsid w:val="00F0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EF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05E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05EF5"/>
    <w:pPr>
      <w:spacing w:after="140" w:line="288" w:lineRule="auto"/>
    </w:pPr>
  </w:style>
  <w:style w:type="paragraph" w:styleId="a5">
    <w:name w:val="List"/>
    <w:basedOn w:val="a4"/>
    <w:rsid w:val="00F05EF5"/>
  </w:style>
  <w:style w:type="paragraph" w:styleId="a6">
    <w:name w:val="Title"/>
    <w:basedOn w:val="a"/>
    <w:rsid w:val="00F05EF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05EF5"/>
    <w:pPr>
      <w:suppressLineNumbers/>
    </w:pPr>
  </w:style>
  <w:style w:type="paragraph" w:customStyle="1" w:styleId="a8">
    <w:name w:val="Текст в заданном формате"/>
    <w:basedOn w:val="a"/>
    <w:rsid w:val="00F05EF5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794</Words>
  <Characters>4531</Characters>
  <Application>Microsoft Office Word</Application>
  <DocSecurity>0</DocSecurity>
  <Lines>37</Lines>
  <Paragraphs>10</Paragraphs>
  <ScaleCrop>false</ScaleCrop>
  <Company>ЦСТА и П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2003-12-31T20:04:00Z</dcterms:created>
  <dcterms:modified xsi:type="dcterms:W3CDTF">2003-12-31T20:06:00Z</dcterms:modified>
  <dc:language>ru-RU</dc:language>
</cp:coreProperties>
</file>